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66" w:rsidRPr="00B02C10" w:rsidRDefault="001B4566" w:rsidP="001B4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1B4566" w:rsidRPr="00B02C10" w:rsidRDefault="001B4566" w:rsidP="001B4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1B4566" w:rsidRPr="00B02C10" w:rsidRDefault="001B4566" w:rsidP="001B4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1B4566" w:rsidRPr="00B02C10" w:rsidRDefault="001B4566" w:rsidP="001B4566">
      <w:pPr>
        <w:pStyle w:val="a8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1B4566" w:rsidRPr="00B02C10" w:rsidRDefault="001B4566" w:rsidP="001B4566">
      <w:pPr>
        <w:pStyle w:val="a8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1B4566" w:rsidRDefault="001B4566" w:rsidP="001B456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1B4566" w:rsidRPr="00457879" w:rsidRDefault="001B4566" w:rsidP="001B4566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1B4566" w:rsidRPr="00457879" w:rsidRDefault="001B4566" w:rsidP="001B4566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1B4566" w:rsidRPr="00A004EB" w:rsidTr="00305D9B">
        <w:tc>
          <w:tcPr>
            <w:tcW w:w="2830" w:type="dxa"/>
            <w:shd w:val="clear" w:color="auto" w:fill="C6D9F1" w:themeFill="text2" w:themeFillTint="33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1B4566" w:rsidRPr="00927FC6" w:rsidRDefault="001B4566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1B4566" w:rsidRPr="00927FC6" w:rsidRDefault="001B4566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№3</w:t>
            </w:r>
          </w:p>
        </w:tc>
      </w:tr>
      <w:tr w:rsidR="001B4566" w:rsidRPr="00A004EB" w:rsidTr="00305D9B">
        <w:tc>
          <w:tcPr>
            <w:tcW w:w="2830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1B4566" w:rsidRDefault="001B4566" w:rsidP="00305D9B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1B4566" w:rsidRDefault="001B4566" w:rsidP="0030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4566" w:rsidRPr="00A004EB" w:rsidRDefault="001B4566" w:rsidP="00305D9B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1B4566" w:rsidRPr="00A004EB" w:rsidTr="00305D9B">
        <w:tc>
          <w:tcPr>
            <w:tcW w:w="2830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1B4566" w:rsidRPr="00EC61EA" w:rsidRDefault="001B4566" w:rsidP="0030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1B4566" w:rsidRPr="00EC61EA" w:rsidRDefault="001B4566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1B4566" w:rsidRPr="00A004EB" w:rsidTr="00305D9B">
        <w:tc>
          <w:tcPr>
            <w:tcW w:w="2830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1B4566" w:rsidRPr="00EC61EA" w:rsidRDefault="001B4566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1B4566" w:rsidRPr="00A004EB" w:rsidTr="00305D9B">
        <w:tc>
          <w:tcPr>
            <w:tcW w:w="2830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1B4566" w:rsidRPr="00EC61EA" w:rsidRDefault="001B4566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A">
              <w:rPr>
                <w:rFonts w:ascii="Times New Roman" w:hAnsi="Times New Roman"/>
              </w:rPr>
              <w:t>Линейный портрет.</w:t>
            </w:r>
          </w:p>
        </w:tc>
      </w:tr>
      <w:tr w:rsidR="001B4566" w:rsidRPr="00A004EB" w:rsidTr="00305D9B">
        <w:tc>
          <w:tcPr>
            <w:tcW w:w="2830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1B4566" w:rsidRPr="00A004EB" w:rsidRDefault="001B4566" w:rsidP="00305D9B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1B4566" w:rsidRPr="00EC61EA" w:rsidRDefault="001B4566" w:rsidP="0030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 этом уроке вы научитесь д</w:t>
            </w:r>
            <w:r w:rsidRPr="00D82F70">
              <w:rPr>
                <w:rFonts w:ascii="Times New Roman" w:hAnsi="Times New Roman"/>
                <w:sz w:val="24"/>
                <w:szCs w:val="24"/>
              </w:rPr>
              <w:t xml:space="preserve">емонстрировать навыки работы с </w:t>
            </w:r>
            <w:r>
              <w:rPr>
                <w:rFonts w:ascii="Times New Roman" w:hAnsi="Times New Roman"/>
                <w:sz w:val="24"/>
                <w:szCs w:val="24"/>
              </w:rPr>
              <w:t>линейным рисунком при создании творческой работы.</w:t>
            </w:r>
          </w:p>
        </w:tc>
      </w:tr>
    </w:tbl>
    <w:p w:rsidR="001B4566" w:rsidRDefault="001B4566" w:rsidP="001B4566">
      <w:pPr>
        <w:spacing w:after="0" w:line="240" w:lineRule="auto"/>
      </w:pPr>
    </w:p>
    <w:tbl>
      <w:tblPr>
        <w:tblStyle w:val="a3"/>
        <w:tblW w:w="10480" w:type="dxa"/>
        <w:tblLook w:val="04A0"/>
      </w:tblPr>
      <w:tblGrid>
        <w:gridCol w:w="1574"/>
        <w:gridCol w:w="2968"/>
        <w:gridCol w:w="2969"/>
        <w:gridCol w:w="2969"/>
      </w:tblGrid>
      <w:tr w:rsidR="001B4566" w:rsidTr="00305D9B">
        <w:trPr>
          <w:trHeight w:val="256"/>
        </w:trPr>
        <w:tc>
          <w:tcPr>
            <w:tcW w:w="1574" w:type="dxa"/>
            <w:shd w:val="clear" w:color="auto" w:fill="C6D9F1" w:themeFill="text2" w:themeFillTint="33"/>
          </w:tcPr>
          <w:p w:rsidR="001B4566" w:rsidRPr="00927FC6" w:rsidRDefault="001B4566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8906" w:type="dxa"/>
            <w:gridSpan w:val="3"/>
            <w:shd w:val="clear" w:color="auto" w:fill="C6D9F1" w:themeFill="text2" w:themeFillTint="33"/>
          </w:tcPr>
          <w:p w:rsidR="001B4566" w:rsidRPr="00927FC6" w:rsidRDefault="001B4566" w:rsidP="00305D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1B4566" w:rsidTr="00305D9B">
        <w:trPr>
          <w:trHeight w:val="256"/>
        </w:trPr>
        <w:tc>
          <w:tcPr>
            <w:tcW w:w="1574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8906" w:type="dxa"/>
            <w:gridSpan w:val="3"/>
          </w:tcPr>
          <w:p w:rsidR="001B4566" w:rsidRPr="001B4566" w:rsidRDefault="001B4566" w:rsidP="001B456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B4566">
              <w:rPr>
                <w:rFonts w:ascii="Times New Roman" w:hAnsi="Times New Roman"/>
                <w:i/>
              </w:rPr>
              <w:t>1. Можно ли с помощью портрета показать настроение человека?</w:t>
            </w:r>
          </w:p>
          <w:p w:rsidR="001B4566" w:rsidRPr="001B4566" w:rsidRDefault="001B4566" w:rsidP="001B4566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1B4566">
              <w:rPr>
                <w:rFonts w:ascii="Times New Roman" w:hAnsi="Times New Roman"/>
                <w:i/>
              </w:rPr>
              <w:t>2.  Каких Казахстанских художников ты знаешь?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_______________________________</w:t>
            </w:r>
            <w:r w:rsidRPr="00CE2032">
              <w:rPr>
                <w:rFonts w:ascii="Times New Roman" w:hAnsi="Times New Roman" w:cs="Times New Roman"/>
                <w:i/>
              </w:rPr>
              <w:t>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B4566" w:rsidTr="00305D9B">
        <w:trPr>
          <w:trHeight w:val="1292"/>
        </w:trPr>
        <w:tc>
          <w:tcPr>
            <w:tcW w:w="1574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1B4566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>
                <w:rPr>
                  <w:rStyle w:val="a4"/>
                </w:rPr>
                <w:t>https://www.youtube.com/watch?v=BWfTBxKQKWY</w:t>
              </w:r>
            </w:hyperlink>
          </w:p>
          <w:p w:rsidR="001B4566" w:rsidRPr="001B4566" w:rsidRDefault="001B4566" w:rsidP="001B4566">
            <w:p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val="en-US" w:eastAsia="ru-RU"/>
              </w:rPr>
            </w:pPr>
            <w:r w:rsidRPr="001B4566">
              <w:rPr>
                <w:rFonts w:ascii="Times New Roman" w:eastAsia="Times New Roman" w:hAnsi="Times New Roman"/>
                <w:kern w:val="36"/>
                <w:lang w:val="en-US" w:eastAsia="ru-RU"/>
              </w:rPr>
              <w:t>«</w:t>
            </w:r>
            <w:r w:rsidRPr="00A910C2">
              <w:rPr>
                <w:rFonts w:ascii="Times New Roman" w:eastAsia="Times New Roman" w:hAnsi="Times New Roman"/>
                <w:kern w:val="36"/>
                <w:lang w:eastAsia="ru-RU"/>
              </w:rPr>
              <w:t>Рисую</w:t>
            </w:r>
            <w:r w:rsidRPr="001B4566">
              <w:rPr>
                <w:rFonts w:ascii="Times New Roman" w:eastAsia="Times New Roman" w:hAnsi="Times New Roman"/>
                <w:kern w:val="36"/>
                <w:lang w:val="en-US" w:eastAsia="ru-RU"/>
              </w:rPr>
              <w:t xml:space="preserve"> </w:t>
            </w:r>
            <w:proofErr w:type="spellStart"/>
            <w:r w:rsidRPr="00A910C2">
              <w:rPr>
                <w:rFonts w:ascii="Times New Roman" w:eastAsia="Times New Roman" w:hAnsi="Times New Roman"/>
                <w:kern w:val="36"/>
                <w:lang w:eastAsia="ru-RU"/>
              </w:rPr>
              <w:t>ОднойЛиниейЧеллендж</w:t>
            </w:r>
            <w:proofErr w:type="spellEnd"/>
            <w:r w:rsidRPr="00A910C2">
              <w:rPr>
                <w:rFonts w:ascii="Times New Roman" w:eastAsia="Times New Roman" w:hAnsi="Times New Roman"/>
                <w:kern w:val="36"/>
                <w:lang w:val="en-US" w:eastAsia="ru-RU"/>
              </w:rPr>
              <w:t xml:space="preserve"> // One Line Art Challenge»</w:t>
            </w:r>
          </w:p>
          <w:p w:rsidR="001B4566" w:rsidRPr="003223AB" w:rsidRDefault="001B4566" w:rsidP="001B456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Уви</w:t>
            </w:r>
            <w:r w:rsidRPr="00322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денная вами техника рисования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называется «слепой контурный рисунок»</w:t>
            </w:r>
          </w:p>
          <w:p w:rsidR="001B4566" w:rsidRPr="00B54F22" w:rsidRDefault="001B4566" w:rsidP="001B456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4F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В чем особенность данной техники?</w:t>
            </w:r>
          </w:p>
          <w:p w:rsidR="001B4566" w:rsidRPr="00762604" w:rsidRDefault="001B4566" w:rsidP="001B4566">
            <w:pPr>
              <w:pStyle w:val="a7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54F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Чем отличается этот портрет от рассмотренных нами ранее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, на предыдущих уроках, </w:t>
            </w:r>
            <w:r w:rsidRPr="00B54F2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портретов?</w:t>
            </w:r>
          </w:p>
          <w:p w:rsidR="001B4566" w:rsidRPr="00762604" w:rsidRDefault="001B4566" w:rsidP="001B45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2604">
              <w:rPr>
                <w:rFonts w:ascii="Times New Roman" w:hAnsi="Times New Roman"/>
                <w:b/>
                <w:sz w:val="24"/>
                <w:szCs w:val="24"/>
              </w:rPr>
              <w:t>«Линейный портрет»</w:t>
            </w:r>
          </w:p>
          <w:p w:rsidR="001B4566" w:rsidRPr="00613EE8" w:rsidRDefault="001B4566" w:rsidP="001B4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Линейный рисунок – основа любого изобразительного искусства. Не имеет значения, будем мы писать пейзаж или портрет, маслом, работать гуашью или </w:t>
            </w:r>
            <w:r w:rsidRPr="00B54F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акварелью, мы должны уметь изобразить любой объект или предмет с помощью линий.</w:t>
            </w:r>
          </w:p>
          <w:p w:rsidR="001B4566" w:rsidRDefault="001B4566" w:rsidP="001B4566">
            <w:p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ru-RU"/>
              </w:rPr>
            </w:pPr>
            <w:r w:rsidRPr="00A910C2">
              <w:rPr>
                <w:rFonts w:ascii="Times New Roman" w:eastAsia="Times New Roman" w:hAnsi="Times New Roman"/>
                <w:b/>
                <w:bCs/>
                <w:kern w:val="36"/>
                <w:lang w:eastAsia="ru-RU"/>
              </w:rPr>
              <w:t>Выразительные средства рисунка:</w:t>
            </w:r>
          </w:p>
          <w:p w:rsidR="001B4566" w:rsidRPr="00A910C2" w:rsidRDefault="001B4566" w:rsidP="001B4566">
            <w:pPr>
              <w:numPr>
                <w:ilvl w:val="0"/>
                <w:numId w:val="8"/>
              </w:num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 w:rsidRPr="00A910C2">
              <w:rPr>
                <w:rFonts w:ascii="Times New Roman" w:eastAsia="Times New Roman" w:hAnsi="Times New Roman"/>
                <w:kern w:val="36"/>
                <w:lang w:eastAsia="ru-RU"/>
              </w:rPr>
              <w:t>линия;</w:t>
            </w:r>
          </w:p>
          <w:p w:rsidR="001B4566" w:rsidRPr="00A910C2" w:rsidRDefault="001B4566" w:rsidP="001B4566">
            <w:pPr>
              <w:numPr>
                <w:ilvl w:val="0"/>
                <w:numId w:val="8"/>
              </w:num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 w:rsidRPr="00A910C2">
              <w:rPr>
                <w:rFonts w:ascii="Times New Roman" w:eastAsia="Times New Roman" w:hAnsi="Times New Roman"/>
                <w:kern w:val="36"/>
                <w:lang w:eastAsia="ru-RU"/>
              </w:rPr>
              <w:t>штрих;</w:t>
            </w:r>
          </w:p>
          <w:p w:rsidR="001B4566" w:rsidRPr="00A910C2" w:rsidRDefault="001B4566" w:rsidP="001B4566">
            <w:pPr>
              <w:numPr>
                <w:ilvl w:val="0"/>
                <w:numId w:val="8"/>
              </w:num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 w:rsidRPr="00A910C2">
              <w:rPr>
                <w:rFonts w:ascii="Times New Roman" w:eastAsia="Times New Roman" w:hAnsi="Times New Roman"/>
                <w:kern w:val="36"/>
                <w:lang w:eastAsia="ru-RU"/>
              </w:rPr>
              <w:t>пятно</w:t>
            </w:r>
          </w:p>
          <w:p w:rsidR="001B4566" w:rsidRDefault="001B4566" w:rsidP="001B4566">
            <w:pPr>
              <w:shd w:val="clear" w:color="auto" w:fill="F9F9F9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1B4566">
              <w:rPr>
                <w:rFonts w:ascii="Times New Roman" w:hAnsi="Times New Roman" w:cs="Times New Roman"/>
                <w:i/>
              </w:rPr>
              <w:drawing>
                <wp:inline distT="0" distB="0" distL="0" distR="0">
                  <wp:extent cx="3057525" cy="1835463"/>
                  <wp:effectExtent l="0" t="0" r="0" b="0"/>
                  <wp:docPr id="512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057" cy="1842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B4566" w:rsidRDefault="001B4566" w:rsidP="00305D9B">
            <w:pPr>
              <w:shd w:val="clear" w:color="auto" w:fill="F9F9F9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1B4566">
              <w:rPr>
                <w:rFonts w:ascii="Times New Roman" w:hAnsi="Times New Roman" w:cs="Times New Roman"/>
                <w:i/>
              </w:rPr>
              <w:drawing>
                <wp:inline distT="0" distB="0" distL="0" distR="0">
                  <wp:extent cx="3209925" cy="620186"/>
                  <wp:effectExtent l="0" t="0" r="0" b="8890"/>
                  <wp:docPr id="51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632" cy="620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r w:rsidRPr="00C023DA">
              <w:rPr>
                <w:rFonts w:ascii="Times New Roman" w:hAnsi="Times New Roman"/>
              </w:rPr>
              <w:t>Портрет можно изобразить с помощью линий, соблюдая пропорции. Пропорции – соразмерность всех частей, их соответствие друг другу и соотношение каждой части с целым.</w:t>
            </w:r>
          </w:p>
          <w:p w:rsidR="001B4566" w:rsidRDefault="001B4566" w:rsidP="001B4566">
            <w:pPr>
              <w:shd w:val="clear" w:color="auto" w:fill="F9F9F9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1B4566">
              <w:rPr>
                <w:rFonts w:ascii="Times New Roman" w:hAnsi="Times New Roman" w:cs="Times New Roman"/>
                <w:i/>
              </w:rPr>
              <w:drawing>
                <wp:inline distT="0" distB="0" distL="0" distR="0">
                  <wp:extent cx="1962329" cy="1534602"/>
                  <wp:effectExtent l="19050" t="0" r="0" b="0"/>
                  <wp:docPr id="7169" name="Рисунок 1" descr="https://mir-cdn.behance.net/v1/rendition/projects/max_808/03e5fe73638411.5c101c1e2d2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-cdn.behance.net/v1/rendition/projects/max_808/03e5fe73638411.5c101c1e2d2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948" cy="15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r w:rsidRPr="00C023DA">
              <w:rPr>
                <w:rFonts w:ascii="Times New Roman" w:hAnsi="Times New Roman"/>
              </w:rPr>
              <w:t>Графика в переводе с греческого означает «пишу», «черчу», «рисую». Основа всех видов графики – рисунок, средствами выразительности которого являются линия, штрих, пятно.</w:t>
            </w:r>
          </w:p>
          <w:p w:rsidR="001B4566" w:rsidRDefault="001B4566" w:rsidP="001B4566">
            <w:pPr>
              <w:shd w:val="clear" w:color="auto" w:fill="F9F9F9"/>
              <w:outlineLvl w:val="0"/>
              <w:rPr>
                <w:rFonts w:ascii="Times New Roman" w:hAnsi="Times New Roman" w:cs="Times New Roman"/>
                <w:i/>
              </w:rPr>
            </w:pPr>
          </w:p>
          <w:p w:rsidR="001B4566" w:rsidRDefault="001B4566" w:rsidP="001B4566">
            <w:pPr>
              <w:shd w:val="clear" w:color="auto" w:fill="F9F9F9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1B4566">
              <w:rPr>
                <w:rFonts w:ascii="Times New Roman" w:hAnsi="Times New Roman" w:cs="Times New Roman"/>
                <w:i/>
              </w:rPr>
              <w:drawing>
                <wp:inline distT="0" distB="0" distL="0" distR="0">
                  <wp:extent cx="1621811" cy="1160166"/>
                  <wp:effectExtent l="19050" t="0" r="0" b="0"/>
                  <wp:docPr id="7171" name="Рисунок 1" descr="https://i.pinimg.com/originals/3c/83/fd/3c83fd8ad800f98aff72d87b0e2ee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originals/3c/83/fd/3c83fd8ad800f98aff72d87b0e2ee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403" cy="11634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r w:rsidRPr="00C023DA">
              <w:rPr>
                <w:rFonts w:ascii="Times New Roman" w:hAnsi="Times New Roman"/>
              </w:rPr>
              <w:t xml:space="preserve">Казахстанские художники (И. Исабаев, А. </w:t>
            </w:r>
            <w:proofErr w:type="spellStart"/>
            <w:r w:rsidRPr="00C023DA">
              <w:rPr>
                <w:rFonts w:ascii="Times New Roman" w:hAnsi="Times New Roman"/>
              </w:rPr>
              <w:t>Смагулов</w:t>
            </w:r>
            <w:proofErr w:type="spellEnd"/>
            <w:r w:rsidRPr="00C023DA">
              <w:rPr>
                <w:rFonts w:ascii="Times New Roman" w:hAnsi="Times New Roman"/>
              </w:rPr>
              <w:t xml:space="preserve">, Е. Сидоркин, Т. </w:t>
            </w:r>
            <w:proofErr w:type="spellStart"/>
            <w:r w:rsidRPr="00C023DA">
              <w:rPr>
                <w:rFonts w:ascii="Times New Roman" w:hAnsi="Times New Roman"/>
              </w:rPr>
              <w:t>Ордабеков</w:t>
            </w:r>
            <w:proofErr w:type="spellEnd"/>
            <w:r w:rsidRPr="00C023DA">
              <w:rPr>
                <w:rFonts w:ascii="Times New Roman" w:hAnsi="Times New Roman"/>
              </w:rPr>
              <w:t>, А. Рахманов и др.) внесли большой вклад в развитие национальной графики.</w:t>
            </w:r>
          </w:p>
          <w:p w:rsidR="001B4566" w:rsidRDefault="001B4566" w:rsidP="001B4566">
            <w:pPr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11" w:tgtFrame="_blank" w:tooltip="Поделиться ссылкой" w:history="1">
              <w:r w:rsidRPr="00C023DA">
                <w:rPr>
                  <w:rStyle w:val="a4"/>
                  <w:rFonts w:ascii="Times New Roman" w:hAnsi="Times New Roman"/>
                  <w:spacing w:val="13"/>
                </w:rPr>
                <w:t>https://youtu.be/BLPrWHMnW08</w:t>
              </w:r>
            </w:hyperlink>
          </w:p>
          <w:p w:rsidR="001B4566" w:rsidRPr="00762604" w:rsidRDefault="001B4566" w:rsidP="001B4566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762604">
              <w:rPr>
                <w:b w:val="0"/>
                <w:bCs w:val="0"/>
                <w:sz w:val="22"/>
                <w:szCs w:val="22"/>
              </w:rPr>
              <w:t>Что такое ГРАФИКА. ЧТО ТАКОЕ СТИЛИЗАЦИЯ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  <w:r w:rsidRPr="00762604">
              <w:rPr>
                <w:b w:val="0"/>
                <w:bCs w:val="0"/>
                <w:sz w:val="22"/>
                <w:szCs w:val="22"/>
              </w:rPr>
              <w:t>.</w:t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4566" w:rsidRDefault="001B4566" w:rsidP="001B4566">
            <w:pPr>
              <w:spacing w:after="0" w:line="240" w:lineRule="auto"/>
              <w:rPr>
                <w:rStyle w:val="a4"/>
                <w:rFonts w:ascii="Times New Roman" w:hAnsi="Times New Roman"/>
                <w:color w:val="1F497D" w:themeColor="text2"/>
                <w:spacing w:val="13"/>
              </w:rPr>
            </w:pPr>
            <w:hyperlink r:id="rId12" w:tgtFrame="_blank" w:history="1">
              <w:r w:rsidRPr="00C023DA">
                <w:rPr>
                  <w:rStyle w:val="a4"/>
                  <w:rFonts w:ascii="Times New Roman" w:hAnsi="Times New Roman"/>
                  <w:color w:val="1F497D" w:themeColor="text2"/>
                  <w:spacing w:val="13"/>
                </w:rPr>
                <w:t>https://youtu.be/E8x-ApdMHhc</w:t>
              </w:r>
            </w:hyperlink>
          </w:p>
          <w:p w:rsidR="001B4566" w:rsidRPr="00027F49" w:rsidRDefault="001B4566" w:rsidP="001B4566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027F49">
              <w:rPr>
                <w:b w:val="0"/>
                <w:bCs w:val="0"/>
                <w:sz w:val="22"/>
                <w:szCs w:val="22"/>
              </w:rPr>
              <w:t>Искусство графики Казахстана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  <w:color w:val="1F497D" w:themeColor="text2"/>
              </w:rPr>
            </w:pP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023DA">
              <w:rPr>
                <w:rFonts w:ascii="Times New Roman" w:hAnsi="Times New Roman"/>
              </w:rPr>
              <w:t>Графические материалы – это  пастель, сангина, уголь, карандаши, тушь, чернила, соус и т.д.</w:t>
            </w:r>
            <w:proofErr w:type="gramEnd"/>
          </w:p>
          <w:p w:rsidR="001B4566" w:rsidRDefault="001B4566" w:rsidP="001B4566">
            <w:pPr>
              <w:shd w:val="clear" w:color="auto" w:fill="F9F9F9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 w:rsidRPr="001B4566">
              <w:rPr>
                <w:rFonts w:ascii="Times New Roman" w:hAnsi="Times New Roman" w:cs="Times New Roman"/>
                <w:i/>
              </w:rPr>
              <w:lastRenderedPageBreak/>
              <w:drawing>
                <wp:inline distT="0" distB="0" distL="0" distR="0">
                  <wp:extent cx="2447644" cy="1836751"/>
                  <wp:effectExtent l="19050" t="0" r="0" b="0"/>
                  <wp:docPr id="7172" name="Рисунок 4" descr="https://ds04.infourok.ru/uploads/ex/0e4b/000e180a-9020f0de/img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s04.infourok.ru/uploads/ex/0e4b/000e180a-9020f0de/img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5895" cy="184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</w:rPr>
            </w:pPr>
            <w:r w:rsidRPr="00C023DA">
              <w:rPr>
                <w:rFonts w:ascii="Times New Roman" w:hAnsi="Times New Roman"/>
              </w:rPr>
              <w:t>Художники, экспериментируя с материалами, создают портреты чайной заваркой, кофейной гущей, растопленным шоколадом, пролитой краской, мозаикой из природных материалов, пуговиц и т.д.</w:t>
            </w:r>
          </w:p>
          <w:p w:rsidR="001B4566" w:rsidRDefault="001B4566" w:rsidP="001B4566">
            <w:pPr>
              <w:spacing w:after="0" w:line="240" w:lineRule="auto"/>
              <w:rPr>
                <w:rStyle w:val="a4"/>
                <w:rFonts w:ascii="Times New Roman" w:hAnsi="Times New Roman"/>
              </w:rPr>
            </w:pPr>
            <w:hyperlink r:id="rId14" w:history="1">
              <w:r w:rsidRPr="00C023DA">
                <w:rPr>
                  <w:rStyle w:val="a4"/>
                  <w:rFonts w:ascii="Times New Roman" w:hAnsi="Times New Roman"/>
                </w:rPr>
                <w:t>https://ok.ru/video/906546516255</w:t>
              </w:r>
            </w:hyperlink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027F49">
              <w:rPr>
                <w:rFonts w:ascii="Times New Roman" w:hAnsi="Times New Roman"/>
                <w:color w:val="333333"/>
                <w:shd w:val="clear" w:color="auto" w:fill="FFFFFF"/>
              </w:rPr>
              <w:t>Лайфхаки</w:t>
            </w:r>
            <w:proofErr w:type="spellEnd"/>
            <w:r w:rsidRPr="00027F4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для рисования. 5 простых и необычных техник рисунка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».</w:t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hyperlink r:id="rId15" w:tgtFrame="_blank" w:tooltip="Поделиться ссылкой" w:history="1">
              <w:r w:rsidRPr="00C023DA">
                <w:rPr>
                  <w:rStyle w:val="a4"/>
                  <w:rFonts w:ascii="Times New Roman" w:hAnsi="Times New Roman"/>
                  <w:spacing w:val="13"/>
                </w:rPr>
                <w:t>https://youtu.be/hXAHMR-rchU</w:t>
              </w:r>
            </w:hyperlink>
          </w:p>
          <w:p w:rsidR="001B4566" w:rsidRPr="001B4566" w:rsidRDefault="001B4566" w:rsidP="001B4566">
            <w:pPr>
              <w:pStyle w:val="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027F49">
              <w:rPr>
                <w:b w:val="0"/>
                <w:bCs w:val="0"/>
                <w:sz w:val="22"/>
                <w:szCs w:val="22"/>
              </w:rPr>
              <w:t xml:space="preserve">Портреты в перерыве между </w:t>
            </w:r>
            <w:proofErr w:type="spellStart"/>
            <w:r w:rsidRPr="00027F49">
              <w:rPr>
                <w:b w:val="0"/>
                <w:bCs w:val="0"/>
                <w:sz w:val="22"/>
                <w:szCs w:val="22"/>
              </w:rPr>
              <w:t>мобилями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>»</w:t>
            </w:r>
          </w:p>
          <w:p w:rsidR="001B4566" w:rsidRPr="00AB1EF5" w:rsidRDefault="001B4566" w:rsidP="001B4566">
            <w:pPr>
              <w:pStyle w:val="TableParagraph"/>
              <w:ind w:left="175" w:right="190"/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                                                     </w:t>
            </w:r>
          </w:p>
        </w:tc>
      </w:tr>
      <w:tr w:rsidR="001B4566" w:rsidTr="00305D9B">
        <w:trPr>
          <w:trHeight w:val="256"/>
        </w:trPr>
        <w:tc>
          <w:tcPr>
            <w:tcW w:w="1574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1B4566" w:rsidRPr="001B4566" w:rsidRDefault="001B4566" w:rsidP="001B456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B4566">
              <w:rPr>
                <w:rFonts w:ascii="Times New Roman" w:hAnsi="Times New Roman"/>
                <w:i/>
              </w:rPr>
              <w:t>1.Какие графические материалы вы знаете? В чём их особенность?</w:t>
            </w:r>
          </w:p>
          <w:p w:rsidR="001B4566" w:rsidRPr="001B4566" w:rsidRDefault="001B4566" w:rsidP="001B456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B4566">
              <w:rPr>
                <w:rFonts w:ascii="Times New Roman" w:hAnsi="Times New Roman"/>
                <w:i/>
              </w:rPr>
              <w:t>2.Знакомы ли вы с работами казахстанских художников - графиков?</w:t>
            </w:r>
          </w:p>
          <w:p w:rsidR="001B4566" w:rsidRPr="001B4566" w:rsidRDefault="001B4566" w:rsidP="001B4566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pacing w:val="-6"/>
                <w:sz w:val="24"/>
                <w:szCs w:val="24"/>
              </w:rPr>
            </w:pPr>
            <w:r w:rsidRPr="001B4566">
              <w:rPr>
                <w:rFonts w:ascii="Times New Roman" w:hAnsi="Times New Roman"/>
                <w:i/>
              </w:rPr>
              <w:t>3.Какими материалами можно выполнять портреты?</w:t>
            </w:r>
          </w:p>
          <w:p w:rsidR="001B4566" w:rsidRPr="00CE2032" w:rsidRDefault="001B4566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1B4566" w:rsidRPr="00CE2032" w:rsidRDefault="001B4566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1B4566" w:rsidRPr="00CE2032" w:rsidRDefault="001B4566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_______________________________________________________________________________</w:t>
            </w:r>
          </w:p>
          <w:p w:rsidR="001B4566" w:rsidRPr="00CE2032" w:rsidRDefault="001B4566" w:rsidP="00305D9B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1B4566" w:rsidTr="00305D9B">
        <w:trPr>
          <w:trHeight w:val="245"/>
        </w:trPr>
        <w:tc>
          <w:tcPr>
            <w:tcW w:w="1574" w:type="dxa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8906" w:type="dxa"/>
            <w:gridSpan w:val="3"/>
            <w:shd w:val="clear" w:color="auto" w:fill="auto"/>
          </w:tcPr>
          <w:p w:rsidR="001B4566" w:rsidRPr="00E6049E" w:rsidRDefault="001B4566" w:rsidP="001B4566">
            <w:pPr>
              <w:pStyle w:val="a7"/>
              <w:spacing w:after="0" w:line="276" w:lineRule="auto"/>
              <w:rPr>
                <w:rFonts w:ascii="Times New Roman" w:hAnsi="Times New Roman"/>
                <w:b/>
              </w:rPr>
            </w:pPr>
          </w:p>
          <w:p w:rsidR="001B4566" w:rsidRDefault="001B4566" w:rsidP="001B4566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Прочитайте § 3, стр. 12-13</w:t>
            </w:r>
          </w:p>
          <w:p w:rsidR="001B4566" w:rsidRPr="0044318D" w:rsidRDefault="001B4566" w:rsidP="001B456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</w:pPr>
            <w:r w:rsidRPr="0044318D">
              <w:rPr>
                <w:rFonts w:ascii="Times New Roman" w:eastAsia="Arial" w:hAnsi="Times New Roman"/>
                <w:b/>
                <w:bCs/>
                <w:spacing w:val="-6"/>
                <w:sz w:val="24"/>
                <w:szCs w:val="24"/>
              </w:rPr>
              <w:t>Практическая работа учащихся. «Портрет в стиле художника»</w:t>
            </w:r>
          </w:p>
          <w:p w:rsidR="001B4566" w:rsidRDefault="001B4566" w:rsidP="001B4566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1B4566">
              <w:rPr>
                <w:i/>
              </w:rPr>
              <w:drawing>
                <wp:inline distT="0" distB="0" distL="0" distR="0">
                  <wp:extent cx="1866900" cy="2368889"/>
                  <wp:effectExtent l="0" t="0" r="0" b="0"/>
                  <wp:docPr id="7173" name="Рисунок 5" descr="Анри Матисс. Женщина с распущенными волосами, 1944 (Геро Камор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нри Матисс. Женщина с распущенными волосами, 1944 (Геро Камора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440" cy="2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566" w:rsidRPr="0044318D" w:rsidRDefault="001B4566" w:rsidP="001B4566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</w:pPr>
            <w:r w:rsidRPr="0044318D"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  <w:t xml:space="preserve">Анри </w:t>
            </w:r>
            <w:proofErr w:type="spellStart"/>
            <w:r w:rsidRPr="0044318D"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  <w:t>Матисс</w:t>
            </w:r>
            <w:proofErr w:type="spellEnd"/>
          </w:p>
          <w:p w:rsidR="001B4566" w:rsidRDefault="001B4566" w:rsidP="001B4566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</w:pPr>
            <w:r w:rsidRPr="0044318D"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  <w:t>«Женщина с распущенными волосами»</w:t>
            </w:r>
          </w:p>
          <w:p w:rsidR="001B4566" w:rsidRPr="0044318D" w:rsidRDefault="001B4566" w:rsidP="001B4566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spacing w:val="-6"/>
                <w:sz w:val="18"/>
                <w:szCs w:val="18"/>
              </w:rPr>
            </w:pPr>
          </w:p>
          <w:p w:rsidR="001B4566" w:rsidRPr="007E0382" w:rsidRDefault="001B4566" w:rsidP="001B4566">
            <w:pPr>
              <w:jc w:val="both"/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Выполните линейный портрет в стиле картины Анри </w:t>
            </w:r>
            <w:proofErr w:type="spellStart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Матисса</w:t>
            </w:r>
            <w:proofErr w:type="spellEnd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«</w:t>
            </w:r>
            <w:r w:rsidRPr="00E54118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Женщина с распущенными волосами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» используя </w:t>
            </w:r>
            <w:r w:rsidRPr="00E54118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различны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й художественный материал (карандаш, ручку, фломастер, акварель и др.)</w:t>
            </w:r>
          </w:p>
          <w:p w:rsidR="001B4566" w:rsidRDefault="001B4566" w:rsidP="001B4566">
            <w:pPr>
              <w:jc w:val="both"/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lastRenderedPageBreak/>
              <w:t>Дескрипторы:</w:t>
            </w:r>
          </w:p>
          <w:p w:rsidR="001B4566" w:rsidRDefault="001B4566" w:rsidP="001B4566">
            <w:pPr>
              <w:pStyle w:val="a7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  <w:t>создает линейный портрет;</w:t>
            </w:r>
          </w:p>
          <w:p w:rsidR="001B4566" w:rsidRPr="00EC65E6" w:rsidRDefault="001B4566" w:rsidP="001B4566">
            <w:pPr>
              <w:pStyle w:val="a7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  <w:t>п</w:t>
            </w:r>
            <w:r w:rsidRPr="00EC65E6"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  <w:t>ередает характер героя;</w:t>
            </w:r>
          </w:p>
          <w:p w:rsidR="001B4566" w:rsidRPr="00EC65E6" w:rsidRDefault="001B4566" w:rsidP="001B4566">
            <w:pPr>
              <w:pStyle w:val="a7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  <w:t>к</w:t>
            </w:r>
            <w:r w:rsidRPr="00EC65E6">
              <w:rPr>
                <w:rFonts w:ascii="Times New Roman" w:eastAsia="Arial" w:hAnsi="Times New Roman" w:cs="Times New Roman"/>
                <w:bCs/>
                <w:spacing w:val="-6"/>
                <w:sz w:val="24"/>
                <w:szCs w:val="24"/>
              </w:rPr>
              <w:t>омпонует рисунок на листе;</w:t>
            </w:r>
          </w:p>
          <w:p w:rsidR="001B4566" w:rsidRPr="00C023DA" w:rsidRDefault="001B4566" w:rsidP="001B4566">
            <w:pPr>
              <w:spacing w:after="0" w:line="240" w:lineRule="auto"/>
              <w:rPr>
                <w:rFonts w:ascii="Times New Roman" w:hAnsi="Times New Roman"/>
                <w:i/>
                <w:color w:val="548DD4"/>
              </w:rPr>
            </w:pPr>
            <w:r w:rsidRPr="006C603E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Выполнение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эскиза </w:t>
            </w:r>
            <w:r w:rsidRPr="006C603E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в альбоме</w:t>
            </w:r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 xml:space="preserve"> формат А</w:t>
            </w:r>
            <w:proofErr w:type="gramStart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.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817582" cy="763793"/>
                  <wp:effectExtent l="0" t="0" r="1905" b="0"/>
                  <wp:docPr id="7174" name="Рисунок 6" descr="C:\Users\Adm1n\AppData\Local\Microsoft\Windows\INetCache\Content.Word\форм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1n\AppData\Local\Microsoft\Windows\INetCache\Content.Word\формат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476" t="60569" r="54365" b="10569"/>
                          <a:stretch/>
                        </pic:blipFill>
                        <pic:spPr bwMode="auto">
                          <a:xfrm>
                            <a:off x="0" y="0"/>
                            <a:ext cx="817497" cy="76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C603E">
              <w:rPr>
                <w:rFonts w:ascii="Times New Roman" w:eastAsia="Arial" w:hAnsi="Times New Roman"/>
                <w:bCs/>
                <w:spacing w:val="-6"/>
                <w:sz w:val="24"/>
                <w:szCs w:val="24"/>
              </w:rPr>
              <w:t>.</w:t>
            </w:r>
          </w:p>
          <w:p w:rsidR="001B4566" w:rsidRPr="00CE2032" w:rsidRDefault="001B4566" w:rsidP="001B4566">
            <w:pPr>
              <w:pStyle w:val="a5"/>
              <w:spacing w:before="0" w:beforeAutospacing="0" w:after="0" w:afterAutospacing="0"/>
              <w:textAlignment w:val="baseline"/>
              <w:rPr>
                <w:i/>
              </w:rPr>
            </w:pPr>
          </w:p>
        </w:tc>
      </w:tr>
      <w:tr w:rsidR="001B4566" w:rsidTr="00305D9B">
        <w:trPr>
          <w:trHeight w:val="246"/>
        </w:trPr>
        <w:tc>
          <w:tcPr>
            <w:tcW w:w="1574" w:type="dxa"/>
            <w:vMerge w:val="restart"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Итог</w:t>
            </w:r>
          </w:p>
        </w:tc>
        <w:tc>
          <w:tcPr>
            <w:tcW w:w="8906" w:type="dxa"/>
            <w:gridSpan w:val="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1B4566" w:rsidTr="00305D9B">
        <w:trPr>
          <w:trHeight w:val="245"/>
        </w:trPr>
        <w:tc>
          <w:tcPr>
            <w:tcW w:w="1574" w:type="dxa"/>
            <w:vMerge/>
          </w:tcPr>
          <w:p w:rsidR="001B456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  <w:shd w:val="clear" w:color="auto" w:fill="DBE5F1" w:themeFill="accent1" w:themeFillTint="3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2969" w:type="dxa"/>
            <w:shd w:val="clear" w:color="auto" w:fill="DBE5F1" w:themeFill="accent1" w:themeFillTint="3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1B4566" w:rsidTr="00305D9B">
        <w:trPr>
          <w:trHeight w:val="245"/>
        </w:trPr>
        <w:tc>
          <w:tcPr>
            <w:tcW w:w="1574" w:type="dxa"/>
            <w:vMerge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68" w:type="dxa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9" w:type="dxa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B4566" w:rsidTr="00305D9B">
        <w:trPr>
          <w:trHeight w:val="707"/>
        </w:trPr>
        <w:tc>
          <w:tcPr>
            <w:tcW w:w="1574" w:type="dxa"/>
            <w:vMerge/>
          </w:tcPr>
          <w:p w:rsidR="001B4566" w:rsidRPr="00927FC6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906" w:type="dxa"/>
            <w:gridSpan w:val="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B4566" w:rsidTr="00305D9B">
        <w:trPr>
          <w:trHeight w:val="245"/>
        </w:trPr>
        <w:tc>
          <w:tcPr>
            <w:tcW w:w="1574" w:type="dxa"/>
          </w:tcPr>
          <w:p w:rsidR="001B4566" w:rsidRPr="00992E5B" w:rsidRDefault="001B4566" w:rsidP="00305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8906" w:type="dxa"/>
            <w:gridSpan w:val="3"/>
          </w:tcPr>
          <w:p w:rsidR="001B4566" w:rsidRPr="00CE2032" w:rsidRDefault="001B4566" w:rsidP="00305D9B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1B4566" w:rsidRDefault="001B4566" w:rsidP="001B4566">
      <w:pPr>
        <w:spacing w:after="0" w:line="240" w:lineRule="auto"/>
        <w:rPr>
          <w:rStyle w:val="a6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1B4566" w:rsidRPr="00992E5B" w:rsidRDefault="001B4566" w:rsidP="001B4566">
      <w:pPr>
        <w:spacing w:after="0" w:line="240" w:lineRule="auto"/>
        <w:rPr>
          <w:rStyle w:val="a6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6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1B4566" w:rsidRPr="00F04D64" w:rsidRDefault="001B4566" w:rsidP="001B456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6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6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1B4566" w:rsidRDefault="001B4566" w:rsidP="001B4566"/>
    <w:p w:rsidR="007D6107" w:rsidRDefault="007D6107"/>
    <w:sectPr w:rsidR="007D6107" w:rsidSect="00A443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B79"/>
    <w:multiLevelType w:val="hybridMultilevel"/>
    <w:tmpl w:val="2AFA11EC"/>
    <w:lvl w:ilvl="0" w:tplc="D3DAD32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262D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F4E21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A4BA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1698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6C7D8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EEC0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546D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28B2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B0607A3"/>
    <w:multiLevelType w:val="hybridMultilevel"/>
    <w:tmpl w:val="5CF234C6"/>
    <w:lvl w:ilvl="0" w:tplc="EEF860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086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0478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EE0E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08F1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AB0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D4C3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5602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9CC3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734329"/>
    <w:multiLevelType w:val="hybridMultilevel"/>
    <w:tmpl w:val="57E44824"/>
    <w:lvl w:ilvl="0" w:tplc="CC5A4AB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C0F26"/>
    <w:multiLevelType w:val="hybridMultilevel"/>
    <w:tmpl w:val="CFBA9430"/>
    <w:lvl w:ilvl="0" w:tplc="111EF7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F6335"/>
    <w:multiLevelType w:val="hybridMultilevel"/>
    <w:tmpl w:val="56BCFAAA"/>
    <w:lvl w:ilvl="0" w:tplc="34A6202A">
      <w:start w:val="1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8257B"/>
    <w:multiLevelType w:val="hybridMultilevel"/>
    <w:tmpl w:val="3282F640"/>
    <w:lvl w:ilvl="0" w:tplc="93222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67157"/>
    <w:multiLevelType w:val="hybridMultilevel"/>
    <w:tmpl w:val="B2F04796"/>
    <w:lvl w:ilvl="0" w:tplc="D14E58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2A6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66B8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C80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8647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CB2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38D0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ADA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C12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281333"/>
    <w:multiLevelType w:val="hybridMultilevel"/>
    <w:tmpl w:val="8774EE06"/>
    <w:lvl w:ilvl="0" w:tplc="C5BC47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040A2"/>
    <w:multiLevelType w:val="hybridMultilevel"/>
    <w:tmpl w:val="9D3ED5CA"/>
    <w:lvl w:ilvl="0" w:tplc="25C0C2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22A9B4">
      <w:start w:val="1"/>
      <w:numFmt w:val="bullet"/>
      <w:lvlText w:val="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</w:rPr>
    </w:lvl>
    <w:lvl w:ilvl="2" w:tplc="048CA9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25B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0E36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289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8C3C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45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40F2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4566"/>
    <w:rsid w:val="001B4566"/>
    <w:rsid w:val="007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6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1B45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B456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B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B4566"/>
    <w:rPr>
      <w:i/>
      <w:iCs/>
    </w:rPr>
  </w:style>
  <w:style w:type="paragraph" w:styleId="a7">
    <w:name w:val="List Paragraph"/>
    <w:basedOn w:val="a"/>
    <w:uiPriority w:val="34"/>
    <w:qFormat/>
    <w:rsid w:val="001B4566"/>
    <w:pPr>
      <w:ind w:left="720"/>
      <w:contextualSpacing/>
    </w:pPr>
  </w:style>
  <w:style w:type="paragraph" w:styleId="a8">
    <w:name w:val="No Spacing"/>
    <w:uiPriority w:val="1"/>
    <w:qFormat/>
    <w:rsid w:val="001B4566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1B4566"/>
    <w:pPr>
      <w:widowControl w:val="0"/>
      <w:spacing w:after="0" w:line="240" w:lineRule="auto"/>
    </w:pPr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1B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5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45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youtu.be/E8x-ApdMHhc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WfTBxKQKWY" TargetMode="External"/><Relationship Id="rId11" Type="http://schemas.openxmlformats.org/officeDocument/2006/relationships/hyperlink" Target="https://youtu.be/BLPrWHMnW08" TargetMode="External"/><Relationship Id="rId5" Type="http://schemas.openxmlformats.org/officeDocument/2006/relationships/hyperlink" Target="https://drive.google.com/file/d/1hX9H9BeIimLZs18W4bM8TN5zkMJOEVDL/view" TargetMode="External"/><Relationship Id="rId15" Type="http://schemas.openxmlformats.org/officeDocument/2006/relationships/hyperlink" Target="https://youtu.be/hXAHMR-rchU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ok.ru/video/906546516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2020-08-12T07:15:00Z</dcterms:created>
  <dcterms:modified xsi:type="dcterms:W3CDTF">2020-08-12T07:25:00Z</dcterms:modified>
</cp:coreProperties>
</file>